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B44" w:rsidRDefault="00723B44" w:rsidP="00723B44">
      <w:pPr>
        <w:rPr>
          <w:b/>
          <w:u w:val="single"/>
        </w:rPr>
      </w:pPr>
      <w:r>
        <w:rPr>
          <w:b/>
          <w:u w:val="single"/>
        </w:rPr>
        <w:t xml:space="preserve">Week </w:t>
      </w:r>
      <w:r w:rsidR="00C0207E">
        <w:rPr>
          <w:b/>
          <w:u w:val="single"/>
        </w:rPr>
        <w:t>5</w:t>
      </w:r>
      <w:r>
        <w:rPr>
          <w:b/>
          <w:u w:val="single"/>
        </w:rPr>
        <w:t xml:space="preserve"> beginning 2</w:t>
      </w:r>
      <w:r w:rsidR="00C0207E">
        <w:rPr>
          <w:b/>
          <w:u w:val="single"/>
        </w:rPr>
        <w:t>9</w:t>
      </w:r>
      <w:r>
        <w:rPr>
          <w:b/>
          <w:u w:val="single"/>
        </w:rPr>
        <w:t xml:space="preserve">.06.20 PE </w:t>
      </w:r>
      <w:r w:rsidR="00F0284A">
        <w:rPr>
          <w:b/>
          <w:u w:val="single"/>
        </w:rPr>
        <w:t>Robin</w:t>
      </w:r>
      <w:bookmarkStart w:id="0" w:name="_GoBack"/>
      <w:bookmarkEnd w:id="0"/>
      <w:r>
        <w:rPr>
          <w:b/>
          <w:u w:val="single"/>
        </w:rPr>
        <w:t xml:space="preserve"> Class</w:t>
      </w:r>
    </w:p>
    <w:p w:rsidR="00723B44" w:rsidRDefault="00723B44" w:rsidP="00723B44">
      <w:r>
        <w:t>As we are not able to hold Sports Day this Term we decided each week we could practise technique and then perform each activity.</w:t>
      </w:r>
    </w:p>
    <w:p w:rsidR="00723B44" w:rsidRDefault="002130F3" w:rsidP="00723B44">
      <w:pPr>
        <w:rPr>
          <w:b/>
        </w:rPr>
      </w:pPr>
      <w:r>
        <w:rPr>
          <w:b/>
        </w:rPr>
        <w:t>Throwing for distance</w:t>
      </w:r>
      <w:r w:rsidR="00723B44">
        <w:rPr>
          <w:b/>
        </w:rPr>
        <w:t>:</w:t>
      </w:r>
    </w:p>
    <w:p w:rsidR="00204C6D" w:rsidRPr="009059C3" w:rsidRDefault="00723B44" w:rsidP="00204C6D">
      <w:pPr>
        <w:widowControl w:val="0"/>
        <w:autoSpaceDE w:val="0"/>
        <w:autoSpaceDN w:val="0"/>
        <w:adjustRightInd w:val="0"/>
        <w:rPr>
          <w:rFonts w:cstheme="minorHAnsi"/>
        </w:rPr>
      </w:pPr>
      <w:r>
        <w:rPr>
          <w:b/>
        </w:rPr>
        <w:t>Aim:</w:t>
      </w:r>
      <w:r w:rsidR="002130F3">
        <w:rPr>
          <w:b/>
        </w:rPr>
        <w:t xml:space="preserve"> </w:t>
      </w:r>
      <w:r w:rsidR="00204C6D" w:rsidRPr="009059C3">
        <w:rPr>
          <w:rFonts w:cstheme="minorHAnsi"/>
        </w:rPr>
        <w:t xml:space="preserve">To </w:t>
      </w:r>
      <w:r w:rsidR="00204C6D">
        <w:rPr>
          <w:rFonts w:cstheme="minorHAnsi"/>
        </w:rPr>
        <w:t>perform a</w:t>
      </w:r>
      <w:r w:rsidR="00204C6D" w:rsidRPr="009059C3">
        <w:rPr>
          <w:rFonts w:cstheme="minorHAnsi"/>
        </w:rPr>
        <w:t xml:space="preserve"> push </w:t>
      </w:r>
      <w:r w:rsidR="00204C6D">
        <w:rPr>
          <w:rFonts w:cstheme="minorHAnsi"/>
        </w:rPr>
        <w:t xml:space="preserve">throw </w:t>
      </w:r>
      <w:r w:rsidR="00204C6D" w:rsidRPr="009059C3">
        <w:rPr>
          <w:rFonts w:cstheme="minorHAnsi"/>
        </w:rPr>
        <w:t>technique.</w:t>
      </w:r>
    </w:p>
    <w:p w:rsidR="00204C6D" w:rsidRPr="009059C3" w:rsidRDefault="00204C6D" w:rsidP="00204C6D">
      <w:pPr>
        <w:pStyle w:val="ListParagraph"/>
        <w:numPr>
          <w:ilvl w:val="0"/>
          <w:numId w:val="1"/>
        </w:numPr>
        <w:tabs>
          <w:tab w:val="left" w:pos="176"/>
        </w:tabs>
        <w:ind w:left="0" w:firstLine="0"/>
        <w:rPr>
          <w:rFonts w:asciiTheme="minorHAnsi" w:hAnsiTheme="minorHAnsi" w:cstheme="minorHAnsi"/>
          <w:sz w:val="22"/>
        </w:rPr>
      </w:pPr>
      <w:r w:rsidRPr="009059C3">
        <w:rPr>
          <w:rFonts w:asciiTheme="minorHAnsi" w:hAnsiTheme="minorHAnsi" w:cstheme="minorHAnsi"/>
          <w:sz w:val="22"/>
        </w:rPr>
        <w:t xml:space="preserve">To </w:t>
      </w:r>
      <w:r>
        <w:rPr>
          <w:rFonts w:asciiTheme="minorHAnsi" w:hAnsiTheme="minorHAnsi" w:cstheme="minorHAnsi"/>
          <w:sz w:val="22"/>
        </w:rPr>
        <w:t xml:space="preserve">use a </w:t>
      </w:r>
      <w:r w:rsidRPr="009059C3">
        <w:rPr>
          <w:rFonts w:asciiTheme="minorHAnsi" w:hAnsiTheme="minorHAnsi" w:cstheme="minorHAnsi"/>
          <w:sz w:val="22"/>
        </w:rPr>
        <w:t>push throw</w:t>
      </w:r>
      <w:r>
        <w:rPr>
          <w:rFonts w:asciiTheme="minorHAnsi" w:hAnsiTheme="minorHAnsi" w:cstheme="minorHAnsi"/>
          <w:sz w:val="22"/>
        </w:rPr>
        <w:t xml:space="preserve"> for distance</w:t>
      </w:r>
    </w:p>
    <w:p w:rsidR="00204C6D" w:rsidRPr="009059C3" w:rsidRDefault="00204C6D" w:rsidP="00204C6D">
      <w:pPr>
        <w:pStyle w:val="ListParagraph"/>
        <w:numPr>
          <w:ilvl w:val="0"/>
          <w:numId w:val="1"/>
        </w:numPr>
        <w:tabs>
          <w:tab w:val="left" w:pos="176"/>
        </w:tabs>
        <w:ind w:left="0" w:firstLine="0"/>
        <w:rPr>
          <w:rFonts w:asciiTheme="minorHAnsi" w:hAnsiTheme="minorHAnsi" w:cstheme="minorHAnsi"/>
          <w:sz w:val="22"/>
        </w:rPr>
      </w:pPr>
      <w:r w:rsidRPr="009059C3">
        <w:rPr>
          <w:rFonts w:asciiTheme="minorHAnsi" w:hAnsiTheme="minorHAnsi" w:cstheme="minorHAnsi"/>
          <w:sz w:val="22"/>
        </w:rPr>
        <w:t xml:space="preserve">To </w:t>
      </w:r>
      <w:r>
        <w:rPr>
          <w:rFonts w:asciiTheme="minorHAnsi" w:hAnsiTheme="minorHAnsi" w:cstheme="minorHAnsi"/>
          <w:sz w:val="22"/>
        </w:rPr>
        <w:t xml:space="preserve">use a </w:t>
      </w:r>
      <w:r w:rsidRPr="009059C3">
        <w:rPr>
          <w:rFonts w:asciiTheme="minorHAnsi" w:hAnsiTheme="minorHAnsi" w:cstheme="minorHAnsi"/>
          <w:sz w:val="22"/>
        </w:rPr>
        <w:t xml:space="preserve">push throw </w:t>
      </w:r>
      <w:r>
        <w:rPr>
          <w:rFonts w:asciiTheme="minorHAnsi" w:hAnsiTheme="minorHAnsi" w:cstheme="minorHAnsi"/>
          <w:sz w:val="22"/>
        </w:rPr>
        <w:t>technique</w:t>
      </w:r>
    </w:p>
    <w:p w:rsidR="002130F3" w:rsidRDefault="002130F3" w:rsidP="00723B44">
      <w:pPr>
        <w:rPr>
          <w:rFonts w:cstheme="minorHAnsi"/>
        </w:rPr>
      </w:pPr>
    </w:p>
    <w:p w:rsidR="00714601" w:rsidRPr="00714601" w:rsidRDefault="00714601" w:rsidP="00723B44">
      <w:pPr>
        <w:rPr>
          <w:rFonts w:cstheme="minorHAnsi"/>
        </w:rPr>
      </w:pPr>
      <w:r w:rsidRPr="00714601">
        <w:rPr>
          <w:rFonts w:cstheme="minorHAnsi"/>
          <w:b/>
        </w:rPr>
        <w:t>Equipment:</w:t>
      </w:r>
      <w:r>
        <w:rPr>
          <w:rFonts w:cstheme="minorHAnsi"/>
          <w:b/>
        </w:rPr>
        <w:t xml:space="preserve"> </w:t>
      </w:r>
      <w:r>
        <w:rPr>
          <w:rFonts w:cstheme="minorHAnsi"/>
        </w:rPr>
        <w:t>Ball or socks, rolled up paper, tape measure, markers, camera/phone/tablet</w:t>
      </w:r>
    </w:p>
    <w:p w:rsidR="002130F3" w:rsidRDefault="002130F3" w:rsidP="002130F3">
      <w:pPr>
        <w:rPr>
          <w:rFonts w:cstheme="minorHAnsi"/>
        </w:rPr>
      </w:pPr>
      <w:r w:rsidRPr="009059C3">
        <w:rPr>
          <w:rFonts w:cstheme="minorHAnsi"/>
          <w:b/>
        </w:rPr>
        <w:t>W/up:</w:t>
      </w:r>
      <w:r w:rsidRPr="009059C3">
        <w:rPr>
          <w:rFonts w:cstheme="minorHAnsi"/>
        </w:rPr>
        <w:t xml:space="preserve">  </w:t>
      </w:r>
      <w:r w:rsidR="00204C6D">
        <w:rPr>
          <w:rFonts w:cstheme="minorHAnsi"/>
        </w:rPr>
        <w:t>Throw and catch on own – how many claps, how high can you throw</w:t>
      </w:r>
      <w:r w:rsidR="00204C6D" w:rsidRPr="009059C3">
        <w:rPr>
          <w:rFonts w:cstheme="minorHAnsi"/>
        </w:rPr>
        <w:t xml:space="preserve"> and stretching.</w:t>
      </w:r>
    </w:p>
    <w:p w:rsidR="002130F3" w:rsidRPr="009059C3" w:rsidRDefault="002130F3" w:rsidP="002130F3">
      <w:pPr>
        <w:rPr>
          <w:rFonts w:cstheme="minorHAnsi"/>
        </w:rPr>
      </w:pPr>
      <w:r>
        <w:rPr>
          <w:rFonts w:cstheme="minorHAnsi"/>
          <w:noProof/>
        </w:rPr>
        <w:drawing>
          <wp:inline distT="0" distB="0" distL="0" distR="0">
            <wp:extent cx="942975" cy="628650"/>
            <wp:effectExtent l="0" t="0" r="9525" b="0"/>
            <wp:docPr id="1" name="Picture 1" descr="C:\Users\rgardner\AppData\Local\Microsoft\Windows\INetCache\Content.MSO\3FC3CF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ardner\AppData\Local\Microsoft\Windows\INetCache\Content.MSO\3FC3CF6A.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262" cy="634841"/>
                    </a:xfrm>
                    <a:prstGeom prst="rect">
                      <a:avLst/>
                    </a:prstGeom>
                    <a:noFill/>
                    <a:ln>
                      <a:noFill/>
                    </a:ln>
                  </pic:spPr>
                </pic:pic>
              </a:graphicData>
            </a:graphic>
          </wp:inline>
        </w:drawing>
      </w:r>
      <w:r>
        <w:rPr>
          <w:rFonts w:cstheme="minorHAnsi"/>
        </w:rPr>
        <w:t xml:space="preserve"> </w:t>
      </w:r>
      <w:r>
        <w:rPr>
          <w:rFonts w:cstheme="minorHAnsi"/>
          <w:noProof/>
        </w:rPr>
        <w:drawing>
          <wp:inline distT="0" distB="0" distL="0" distR="0">
            <wp:extent cx="819150" cy="546100"/>
            <wp:effectExtent l="0" t="0" r="0" b="6350"/>
            <wp:docPr id="2" name="Picture 2" descr="C:\Users\rgardner\AppData\Local\Microsoft\Windows\INetCache\Content.MSO\5C176B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gardner\AppData\Local\Microsoft\Windows\INetCache\Content.MSO\5C176B08.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9994" cy="553329"/>
                    </a:xfrm>
                    <a:prstGeom prst="rect">
                      <a:avLst/>
                    </a:prstGeom>
                    <a:noFill/>
                    <a:ln>
                      <a:noFill/>
                    </a:ln>
                  </pic:spPr>
                </pic:pic>
              </a:graphicData>
            </a:graphic>
          </wp:inline>
        </w:drawing>
      </w:r>
      <w:r w:rsidRPr="002130F3">
        <w:rPr>
          <w:rFonts w:cstheme="minorHAnsi"/>
        </w:rPr>
        <w:t xml:space="preserve"> </w:t>
      </w:r>
      <w:r>
        <w:rPr>
          <w:rFonts w:cstheme="minorHAnsi"/>
          <w:noProof/>
        </w:rPr>
        <w:drawing>
          <wp:inline distT="0" distB="0" distL="0" distR="0">
            <wp:extent cx="830184" cy="552450"/>
            <wp:effectExtent l="0" t="0" r="8255" b="0"/>
            <wp:docPr id="3" name="Picture 3" descr="C:\Users\rgardner\AppData\Local\Microsoft\Windows\INetCache\Content.MSO\57C5EE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gardner\AppData\Local\Microsoft\Windows\INetCache\Content.MSO\57C5EE56.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860708" cy="572762"/>
                    </a:xfrm>
                    <a:prstGeom prst="rect">
                      <a:avLst/>
                    </a:prstGeom>
                    <a:noFill/>
                    <a:ln>
                      <a:noFill/>
                    </a:ln>
                  </pic:spPr>
                </pic:pic>
              </a:graphicData>
            </a:graphic>
          </wp:inline>
        </w:drawing>
      </w:r>
      <w:r w:rsidRPr="002130F3">
        <w:rPr>
          <w:rFonts w:cstheme="minorHAnsi"/>
        </w:rPr>
        <w:t xml:space="preserve"> </w:t>
      </w:r>
      <w:r>
        <w:rPr>
          <w:rFonts w:cstheme="minorHAnsi"/>
          <w:noProof/>
        </w:rPr>
        <w:drawing>
          <wp:inline distT="0" distB="0" distL="0" distR="0">
            <wp:extent cx="830184" cy="552450"/>
            <wp:effectExtent l="0" t="0" r="8255" b="0"/>
            <wp:docPr id="4" name="Picture 4" descr="C:\Users\rgardner\AppData\Local\Microsoft\Windows\INetCache\Content.MSO\F03AA4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gardner\AppData\Local\Microsoft\Windows\INetCache\Content.MSO\F03AA4D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874239" cy="581766"/>
                    </a:xfrm>
                    <a:prstGeom prst="rect">
                      <a:avLst/>
                    </a:prstGeom>
                    <a:noFill/>
                    <a:ln>
                      <a:noFill/>
                    </a:ln>
                  </pic:spPr>
                </pic:pic>
              </a:graphicData>
            </a:graphic>
          </wp:inline>
        </w:drawing>
      </w:r>
    </w:p>
    <w:p w:rsidR="00714601" w:rsidRDefault="002130F3" w:rsidP="002130F3">
      <w:pPr>
        <w:rPr>
          <w:rFonts w:cstheme="minorHAnsi"/>
        </w:rPr>
      </w:pPr>
      <w:r w:rsidRPr="009059C3">
        <w:rPr>
          <w:rFonts w:cstheme="minorHAnsi"/>
          <w:b/>
        </w:rPr>
        <w:t>M/Activity:</w:t>
      </w:r>
      <w:r w:rsidRPr="009059C3">
        <w:rPr>
          <w:rFonts w:cstheme="minorHAnsi"/>
        </w:rPr>
        <w:t xml:space="preserve"> </w:t>
      </w:r>
      <w:r w:rsidRPr="009059C3">
        <w:rPr>
          <w:rFonts w:cstheme="minorHAnsi"/>
          <w:color w:val="FF0000"/>
        </w:rPr>
        <w:t xml:space="preserve"> </w:t>
      </w:r>
      <w:r w:rsidR="00714601">
        <w:rPr>
          <w:rFonts w:cstheme="minorHAnsi"/>
        </w:rPr>
        <w:t>Have a look at the pictures below</w:t>
      </w:r>
    </w:p>
    <w:p w:rsidR="00714601" w:rsidRDefault="00204C6D" w:rsidP="002130F3">
      <w:pPr>
        <w:rPr>
          <w:rFonts w:cstheme="minorHAnsi"/>
        </w:rPr>
      </w:pPr>
      <w:r>
        <w:rPr>
          <w:rFonts w:cstheme="minorHAnsi"/>
          <w:noProof/>
        </w:rPr>
        <w:drawing>
          <wp:inline distT="0" distB="0" distL="0" distR="0">
            <wp:extent cx="2819400" cy="1619250"/>
            <wp:effectExtent l="0" t="0" r="0" b="0"/>
            <wp:docPr id="5" name="Picture 5" descr="C:\Users\rgardner\AppData\Local\Microsoft\Windows\INetCache\Content.MSO\88EB8C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ardner\AppData\Local\Microsoft\Windows\INetCache\Content.MSO\88EB8C0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1619250"/>
                    </a:xfrm>
                    <a:prstGeom prst="rect">
                      <a:avLst/>
                    </a:prstGeom>
                    <a:noFill/>
                    <a:ln>
                      <a:noFill/>
                    </a:ln>
                  </pic:spPr>
                </pic:pic>
              </a:graphicData>
            </a:graphic>
          </wp:inline>
        </w:drawing>
      </w:r>
    </w:p>
    <w:p w:rsidR="00714601" w:rsidRDefault="00714601" w:rsidP="002130F3">
      <w:pPr>
        <w:rPr>
          <w:rFonts w:cstheme="minorHAnsi"/>
        </w:rPr>
      </w:pPr>
      <w:r>
        <w:rPr>
          <w:rFonts w:cstheme="minorHAnsi"/>
        </w:rPr>
        <w:t>Where does the power come from? Is it just your arms or your whole body?</w:t>
      </w:r>
    </w:p>
    <w:p w:rsidR="00714601" w:rsidRPr="009059C3" w:rsidRDefault="00714601" w:rsidP="002130F3">
      <w:pPr>
        <w:rPr>
          <w:rFonts w:cstheme="minorHAnsi"/>
        </w:rPr>
      </w:pPr>
      <w:r>
        <w:rPr>
          <w:rFonts w:cstheme="minorHAnsi"/>
        </w:rPr>
        <w:t>You may need some space to do this activity. If you do not then try throwing a rolled-up piece of paper wrapped in Sellotape as it will not go as far but you will still get the technique.</w:t>
      </w:r>
    </w:p>
    <w:p w:rsidR="0008253A" w:rsidRDefault="0008253A" w:rsidP="002130F3">
      <w:pPr>
        <w:rPr>
          <w:rFonts w:cstheme="minorHAnsi"/>
        </w:rPr>
      </w:pPr>
      <w:r>
        <w:rPr>
          <w:rFonts w:cstheme="minorHAnsi"/>
        </w:rPr>
        <w:t>Perform a throw and measure the distance and place a marker.</w:t>
      </w:r>
    </w:p>
    <w:p w:rsidR="0008253A" w:rsidRDefault="0008253A" w:rsidP="002130F3">
      <w:pPr>
        <w:rPr>
          <w:rFonts w:cstheme="minorHAnsi"/>
        </w:rPr>
      </w:pPr>
      <w:r>
        <w:rPr>
          <w:rFonts w:cstheme="minorHAnsi"/>
        </w:rPr>
        <w:t>Now thinking about where the power comes from try throwing and keeping 1. your body straight 2. Your arms straight 3. Your legs straight 4. Your arms straight. How did that feel? How far did they go?</w:t>
      </w:r>
    </w:p>
    <w:p w:rsidR="0008253A" w:rsidRDefault="0008253A" w:rsidP="002130F3">
      <w:pPr>
        <w:rPr>
          <w:rFonts w:cstheme="minorHAnsi"/>
        </w:rPr>
      </w:pPr>
      <w:r>
        <w:rPr>
          <w:rFonts w:cstheme="minorHAnsi"/>
        </w:rPr>
        <w:t>Now try again, this time throwing 1. Concentrate on leaning back 2. Concentrate on bending your elbow before you let go of the ball 3. Bend your knees 4. Follow through.</w:t>
      </w:r>
    </w:p>
    <w:p w:rsidR="0008253A" w:rsidRDefault="0008253A" w:rsidP="002130F3">
      <w:pPr>
        <w:rPr>
          <w:rFonts w:cstheme="minorHAnsi"/>
        </w:rPr>
      </w:pPr>
      <w:r>
        <w:rPr>
          <w:rFonts w:cstheme="minorHAnsi"/>
        </w:rPr>
        <w:t xml:space="preserve">Have a few </w:t>
      </w:r>
      <w:proofErr w:type="gramStart"/>
      <w:r>
        <w:rPr>
          <w:rFonts w:cstheme="minorHAnsi"/>
        </w:rPr>
        <w:t>practise</w:t>
      </w:r>
      <w:proofErr w:type="gramEnd"/>
      <w:r>
        <w:rPr>
          <w:rFonts w:cstheme="minorHAnsi"/>
        </w:rPr>
        <w:t xml:space="preserve"> goes and then measure three throws. Record the longest one and </w:t>
      </w:r>
      <w:r w:rsidR="002A4222">
        <w:rPr>
          <w:rFonts w:cstheme="minorHAnsi"/>
        </w:rPr>
        <w:t>send it to Mr Gardner using the school email sop it can be collated. Please do say what implement you used to throw with as well.</w:t>
      </w:r>
    </w:p>
    <w:p w:rsidR="002130F3" w:rsidRDefault="002130F3" w:rsidP="002130F3">
      <w:pPr>
        <w:rPr>
          <w:rFonts w:cstheme="minorHAnsi"/>
        </w:rPr>
      </w:pPr>
      <w:r>
        <w:rPr>
          <w:rFonts w:cstheme="minorHAnsi"/>
        </w:rPr>
        <w:t>Does this type of activity increase your heart rate and breathing rate?</w:t>
      </w:r>
    </w:p>
    <w:p w:rsidR="002A4222" w:rsidRDefault="002A4222" w:rsidP="002130F3">
      <w:pPr>
        <w:rPr>
          <w:rFonts w:cstheme="minorHAnsi"/>
        </w:rPr>
      </w:pPr>
    </w:p>
    <w:p w:rsidR="002A4222" w:rsidRDefault="002A4222" w:rsidP="002A4222">
      <w:pPr>
        <w:widowControl w:val="0"/>
        <w:autoSpaceDE w:val="0"/>
        <w:autoSpaceDN w:val="0"/>
        <w:adjustRightInd w:val="0"/>
        <w:rPr>
          <w:rFonts w:cstheme="minorHAnsi"/>
        </w:rPr>
      </w:pPr>
      <w:r>
        <w:rPr>
          <w:rFonts w:cstheme="minorHAnsi"/>
        </w:rPr>
        <w:t xml:space="preserve">Cool Down: </w:t>
      </w:r>
      <w:hyperlink r:id="rId10" w:history="1">
        <w:r>
          <w:rPr>
            <w:rStyle w:val="Hyperlink"/>
          </w:rPr>
          <w:t>https://www.youtube.com/watch?v=7gMuN6m1Gso</w:t>
        </w:r>
      </w:hyperlink>
    </w:p>
    <w:p w:rsidR="002A4222" w:rsidRPr="002130F3" w:rsidRDefault="002A4222" w:rsidP="002130F3">
      <w:pPr>
        <w:rPr>
          <w:rFonts w:cstheme="minorHAnsi"/>
        </w:rPr>
      </w:pPr>
    </w:p>
    <w:sectPr w:rsidR="002A4222" w:rsidRPr="002130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11F"/>
    <w:multiLevelType w:val="hybridMultilevel"/>
    <w:tmpl w:val="76E23E96"/>
    <w:lvl w:ilvl="0" w:tplc="99887540">
      <w:numFmt w:val="bullet"/>
      <w:lvlText w:val="•"/>
      <w:lvlJc w:val="left"/>
      <w:pPr>
        <w:ind w:left="765" w:hanging="360"/>
      </w:pPr>
      <w:rPr>
        <w:rFonts w:ascii="Arial" w:eastAsiaTheme="minorHAnsi" w:hAnsi="Arial" w:cs="Aria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B44"/>
    <w:rsid w:val="0008253A"/>
    <w:rsid w:val="000D7B40"/>
    <w:rsid w:val="00204C6D"/>
    <w:rsid w:val="002130F3"/>
    <w:rsid w:val="00246B64"/>
    <w:rsid w:val="002A4222"/>
    <w:rsid w:val="00551196"/>
    <w:rsid w:val="00686C9A"/>
    <w:rsid w:val="00714601"/>
    <w:rsid w:val="00723B44"/>
    <w:rsid w:val="008262DF"/>
    <w:rsid w:val="00A60A49"/>
    <w:rsid w:val="00C0207E"/>
    <w:rsid w:val="00F02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F6D0"/>
  <w15:chartTrackingRefBased/>
  <w15:docId w15:val="{70846798-6332-4208-B10E-5397EDA3D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3B4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0F3"/>
    <w:pPr>
      <w:spacing w:after="0" w:line="240" w:lineRule="auto"/>
      <w:ind w:left="720"/>
      <w:contextualSpacing/>
    </w:pPr>
    <w:rPr>
      <w:rFonts w:ascii="Times New Roman" w:eastAsia="Times New Roman" w:hAnsi="Times New Roman" w:cs="Times New Roman"/>
      <w:sz w:val="28"/>
      <w:szCs w:val="20"/>
    </w:rPr>
  </w:style>
  <w:style w:type="character" w:styleId="Hyperlink">
    <w:name w:val="Hyperlink"/>
    <w:basedOn w:val="DefaultParagraphFont"/>
    <w:uiPriority w:val="99"/>
    <w:semiHidden/>
    <w:unhideWhenUsed/>
    <w:rsid w:val="002A42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165356">
      <w:bodyDiv w:val="1"/>
      <w:marLeft w:val="0"/>
      <w:marRight w:val="0"/>
      <w:marTop w:val="0"/>
      <w:marBottom w:val="0"/>
      <w:divBdr>
        <w:top w:val="none" w:sz="0" w:space="0" w:color="auto"/>
        <w:left w:val="none" w:sz="0" w:space="0" w:color="auto"/>
        <w:bottom w:val="none" w:sz="0" w:space="0" w:color="auto"/>
        <w:right w:val="none" w:sz="0" w:space="0" w:color="auto"/>
      </w:divBdr>
    </w:div>
    <w:div w:id="11650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youtube.com/watch?v=7gMuN6m1Gso"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6E026E16</Template>
  <TotalTime>1</TotalTime>
  <Pages>2</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2020-06-25T11:15:00Z</dcterms:created>
  <dcterms:modified xsi:type="dcterms:W3CDTF">2020-06-25T11:15:00Z</dcterms:modified>
</cp:coreProperties>
</file>